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01" w:rsidRPr="00560274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1C1C1C"/>
          <w:lang w:eastAsia="ru-RU"/>
        </w:rPr>
      </w:pPr>
      <w:r w:rsidRPr="00C42B72">
        <w:rPr>
          <w:rFonts w:ascii="Times New Roman" w:eastAsia="Times New Roman" w:hAnsi="Times New Roman"/>
          <w:bCs/>
          <w:noProof/>
          <w:sz w:val="28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DDE5C" wp14:editId="61584391">
                <wp:simplePos x="0" y="0"/>
                <wp:positionH relativeFrom="column">
                  <wp:posOffset>152400</wp:posOffset>
                </wp:positionH>
                <wp:positionV relativeFrom="paragraph">
                  <wp:posOffset>36830</wp:posOffset>
                </wp:positionV>
                <wp:extent cx="2997835" cy="10763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783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3901" w:rsidRPr="00954505" w:rsidRDefault="00B33901" w:rsidP="00B3390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54505">
                              <w:rPr>
                                <w:rFonts w:ascii="Times New Roman" w:hAnsi="Times New Roman"/>
                              </w:rPr>
                              <w:t>«СОГЛАСОВАНО»</w:t>
                            </w:r>
                          </w:p>
                          <w:p w:rsidR="00B33901" w:rsidRPr="00954505" w:rsidRDefault="00B33901" w:rsidP="00B3390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54505">
                              <w:rPr>
                                <w:rFonts w:ascii="Times New Roman" w:hAnsi="Times New Roman"/>
                              </w:rPr>
                              <w:t>с учетом выборного профсоюзного органа</w:t>
                            </w:r>
                          </w:p>
                          <w:p w:rsidR="00B33901" w:rsidRPr="00954505" w:rsidRDefault="00B33901" w:rsidP="00B3390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54505">
                              <w:rPr>
                                <w:rFonts w:ascii="Times New Roman" w:hAnsi="Times New Roman"/>
                              </w:rPr>
                              <w:t>Председатель ПК</w:t>
                            </w:r>
                          </w:p>
                          <w:p w:rsidR="00B33901" w:rsidRPr="00954505" w:rsidRDefault="00B33901" w:rsidP="00B3390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54505">
                              <w:rPr>
                                <w:rFonts w:ascii="Times New Roman" w:hAnsi="Times New Roman"/>
                              </w:rPr>
                              <w:t>______________Ж.А. Сосновая</w:t>
                            </w:r>
                          </w:p>
                          <w:p w:rsidR="00B33901" w:rsidRPr="00954505" w:rsidRDefault="00B33901" w:rsidP="00B3390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54505">
                              <w:rPr>
                                <w:rFonts w:ascii="Times New Roman" w:hAnsi="Times New Roman"/>
                              </w:rPr>
                              <w:t>«___</w:t>
                            </w:r>
                            <w:proofErr w:type="gramStart"/>
                            <w:r w:rsidRPr="00954505">
                              <w:rPr>
                                <w:rFonts w:ascii="Times New Roman" w:hAnsi="Times New Roman"/>
                              </w:rPr>
                              <w:t>_»_</w:t>
                            </w:r>
                            <w:proofErr w:type="gramEnd"/>
                            <w:r w:rsidRPr="00954505">
                              <w:rPr>
                                <w:rFonts w:ascii="Times New Roman" w:hAnsi="Times New Roman"/>
                              </w:rPr>
                              <w:t>_______________201</w:t>
                            </w:r>
                            <w:r w:rsidR="0087658E"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 w:rsidRPr="00954505">
                              <w:rPr>
                                <w:rFonts w:ascii="Times New Roman" w:hAnsi="Times New Roman"/>
                              </w:rPr>
                              <w:t>г.</w:t>
                            </w:r>
                          </w:p>
                          <w:p w:rsidR="00B33901" w:rsidRDefault="00B33901" w:rsidP="00B339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DDE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2pt;margin-top:2.9pt;width:236.0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" fillcolor="window" stroked="f" strokeweight=".5pt">
                <v:path arrowok="t"/>
                <v:textbox>
                  <w:txbxContent>
                    <w:p w:rsidR="00B33901" w:rsidRPr="00954505" w:rsidRDefault="00B33901" w:rsidP="00B3390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954505">
                        <w:rPr>
                          <w:rFonts w:ascii="Times New Roman" w:hAnsi="Times New Roman"/>
                        </w:rPr>
                        <w:t>«СОГЛАСОВАНО»</w:t>
                      </w:r>
                    </w:p>
                    <w:p w:rsidR="00B33901" w:rsidRPr="00954505" w:rsidRDefault="00B33901" w:rsidP="00B3390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954505">
                        <w:rPr>
                          <w:rFonts w:ascii="Times New Roman" w:hAnsi="Times New Roman"/>
                        </w:rPr>
                        <w:t>с учетом выборного профсоюзного органа</w:t>
                      </w:r>
                    </w:p>
                    <w:p w:rsidR="00B33901" w:rsidRPr="00954505" w:rsidRDefault="00B33901" w:rsidP="00B3390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954505">
                        <w:rPr>
                          <w:rFonts w:ascii="Times New Roman" w:hAnsi="Times New Roman"/>
                        </w:rPr>
                        <w:t>Председатель ПК</w:t>
                      </w:r>
                    </w:p>
                    <w:p w:rsidR="00B33901" w:rsidRPr="00954505" w:rsidRDefault="00B33901" w:rsidP="00B3390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954505">
                        <w:rPr>
                          <w:rFonts w:ascii="Times New Roman" w:hAnsi="Times New Roman"/>
                        </w:rPr>
                        <w:t>______________Ж.А. Сосновая</w:t>
                      </w:r>
                    </w:p>
                    <w:p w:rsidR="00B33901" w:rsidRPr="00954505" w:rsidRDefault="00B33901" w:rsidP="00B33901">
                      <w:pPr>
                        <w:rPr>
                          <w:rFonts w:ascii="Times New Roman" w:hAnsi="Times New Roman"/>
                        </w:rPr>
                      </w:pPr>
                      <w:r w:rsidRPr="00954505">
                        <w:rPr>
                          <w:rFonts w:ascii="Times New Roman" w:hAnsi="Times New Roman"/>
                        </w:rPr>
                        <w:t>«___</w:t>
                      </w:r>
                      <w:proofErr w:type="gramStart"/>
                      <w:r w:rsidRPr="00954505">
                        <w:rPr>
                          <w:rFonts w:ascii="Times New Roman" w:hAnsi="Times New Roman"/>
                        </w:rPr>
                        <w:t>_»_</w:t>
                      </w:r>
                      <w:proofErr w:type="gramEnd"/>
                      <w:r w:rsidRPr="00954505">
                        <w:rPr>
                          <w:rFonts w:ascii="Times New Roman" w:hAnsi="Times New Roman"/>
                        </w:rPr>
                        <w:t>_______________201</w:t>
                      </w:r>
                      <w:r w:rsidR="0087658E">
                        <w:rPr>
                          <w:rFonts w:ascii="Times New Roman" w:hAnsi="Times New Roman"/>
                        </w:rPr>
                        <w:t>9</w:t>
                      </w:r>
                      <w:r w:rsidRPr="00954505">
                        <w:rPr>
                          <w:rFonts w:ascii="Times New Roman" w:hAnsi="Times New Roman"/>
                        </w:rPr>
                        <w:t>г.</w:t>
                      </w:r>
                    </w:p>
                    <w:p w:rsidR="00B33901" w:rsidRDefault="00B33901" w:rsidP="00B33901"/>
                  </w:txbxContent>
                </v:textbox>
              </v:shape>
            </w:pict>
          </mc:Fallback>
        </mc:AlternateContent>
      </w:r>
      <w:r w:rsidRPr="00560274">
        <w:rPr>
          <w:rFonts w:ascii="Times New Roman" w:eastAsia="Times New Roman" w:hAnsi="Times New Roman"/>
          <w:bCs/>
          <w:color w:val="1C1C1C"/>
          <w:lang w:eastAsia="ru-RU"/>
        </w:rPr>
        <w:t>«УТВЕРЖДАЮ»</w:t>
      </w:r>
    </w:p>
    <w:p w:rsidR="00B33901" w:rsidRPr="00560274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1C1C1C"/>
          <w:lang w:eastAsia="ru-RU"/>
        </w:rPr>
      </w:pPr>
      <w:r w:rsidRPr="00560274">
        <w:rPr>
          <w:rFonts w:ascii="Times New Roman" w:eastAsia="Times New Roman" w:hAnsi="Times New Roman"/>
          <w:bCs/>
          <w:color w:val="1C1C1C"/>
          <w:lang w:eastAsia="ru-RU"/>
        </w:rPr>
        <w:t>Директор МЭЦ______</w:t>
      </w:r>
      <w:proofErr w:type="spellStart"/>
      <w:r w:rsidRPr="00560274">
        <w:rPr>
          <w:rFonts w:ascii="Times New Roman" w:eastAsia="Times New Roman" w:hAnsi="Times New Roman"/>
          <w:bCs/>
          <w:color w:val="1C1C1C"/>
          <w:lang w:eastAsia="ru-RU"/>
        </w:rPr>
        <w:t>М.А.Амбарцумян</w:t>
      </w:r>
      <w:proofErr w:type="spellEnd"/>
    </w:p>
    <w:p w:rsidR="00B33901" w:rsidRPr="00560274" w:rsidRDefault="00E10FF7" w:rsidP="00B3390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1C1C1C"/>
          <w:lang w:eastAsia="ru-RU"/>
        </w:rPr>
      </w:pPr>
      <w:r>
        <w:rPr>
          <w:rFonts w:ascii="Times New Roman" w:eastAsia="Times New Roman" w:hAnsi="Times New Roman"/>
          <w:bCs/>
          <w:color w:val="1C1C1C"/>
          <w:lang w:eastAsia="ru-RU"/>
        </w:rPr>
        <w:t>29.08.2019</w:t>
      </w:r>
      <w:r w:rsidR="00B33901" w:rsidRPr="00560274">
        <w:rPr>
          <w:rFonts w:ascii="Times New Roman" w:eastAsia="Times New Roman" w:hAnsi="Times New Roman"/>
          <w:bCs/>
          <w:color w:val="1C1C1C"/>
          <w:lang w:eastAsia="ru-RU"/>
        </w:rPr>
        <w:t xml:space="preserve"> г.</w:t>
      </w:r>
    </w:p>
    <w:p w:rsidR="00B33901" w:rsidRPr="00560274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1C1C1C"/>
          <w:lang w:eastAsia="ru-RU"/>
        </w:rPr>
      </w:pPr>
      <w:r w:rsidRPr="00560274">
        <w:rPr>
          <w:rFonts w:ascii="Times New Roman" w:eastAsia="Times New Roman" w:hAnsi="Times New Roman"/>
          <w:bCs/>
          <w:color w:val="1C1C1C"/>
          <w:lang w:eastAsia="ru-RU"/>
        </w:rPr>
        <w:t>Протокол Совета МЭЦ</w:t>
      </w:r>
    </w:p>
    <w:p w:rsidR="00B33901" w:rsidRPr="00560274" w:rsidRDefault="00E10FF7" w:rsidP="00B33901">
      <w:pPr>
        <w:spacing w:after="0" w:line="240" w:lineRule="auto"/>
        <w:jc w:val="right"/>
        <w:rPr>
          <w:rFonts w:ascii="Times New Roman" w:hAnsi="Times New Roman"/>
          <w:b/>
          <w:bCs/>
          <w:color w:val="1C1C1C"/>
        </w:rPr>
      </w:pPr>
      <w:r>
        <w:rPr>
          <w:rFonts w:ascii="Times New Roman" w:hAnsi="Times New Roman"/>
          <w:bCs/>
          <w:color w:val="1C1C1C"/>
        </w:rPr>
        <w:t>от 29.08.2019</w:t>
      </w:r>
      <w:r w:rsidR="00B33901" w:rsidRPr="00560274">
        <w:rPr>
          <w:rFonts w:ascii="Times New Roman" w:hAnsi="Times New Roman"/>
          <w:bCs/>
          <w:color w:val="1C1C1C"/>
        </w:rPr>
        <w:t xml:space="preserve"> г. № 1                                        </w:t>
      </w:r>
    </w:p>
    <w:p w:rsidR="00EE6A9B" w:rsidRDefault="00EE6A9B"/>
    <w:p w:rsidR="00B33901" w:rsidRDefault="00B33901"/>
    <w:p w:rsidR="002059C3" w:rsidRDefault="002059C3" w:rsidP="00B33901">
      <w:pPr>
        <w:spacing w:line="240" w:lineRule="auto"/>
        <w:jc w:val="center"/>
        <w:rPr>
          <w:rFonts w:ascii="Times New Roman" w:hAnsi="Times New Roman"/>
          <w:b/>
          <w:bCs/>
          <w:color w:val="1C1C1C"/>
          <w:sz w:val="32"/>
          <w:szCs w:val="32"/>
        </w:rPr>
      </w:pPr>
    </w:p>
    <w:p w:rsidR="00B33901" w:rsidRPr="00D56934" w:rsidRDefault="00B33901" w:rsidP="00B33901">
      <w:pPr>
        <w:spacing w:line="240" w:lineRule="auto"/>
        <w:jc w:val="center"/>
        <w:rPr>
          <w:rFonts w:ascii="Times New Roman" w:hAnsi="Times New Roman"/>
          <w:color w:val="1C1C1C"/>
          <w:sz w:val="32"/>
          <w:szCs w:val="32"/>
        </w:rPr>
      </w:pPr>
      <w:r w:rsidRPr="00D56934">
        <w:rPr>
          <w:rFonts w:ascii="Times New Roman" w:hAnsi="Times New Roman"/>
          <w:b/>
          <w:bCs/>
          <w:color w:val="1C1C1C"/>
          <w:sz w:val="32"/>
          <w:szCs w:val="32"/>
        </w:rPr>
        <w:t>РАСПИСАНИЕ</w:t>
      </w:r>
    </w:p>
    <w:p w:rsidR="00B33901" w:rsidRPr="00A23844" w:rsidRDefault="00B33901" w:rsidP="00B33901">
      <w:pPr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1C1C1C"/>
          <w:sz w:val="32"/>
          <w:szCs w:val="32"/>
          <w:lang w:eastAsia="ru-RU"/>
        </w:rPr>
      </w:pPr>
      <w:r w:rsidRPr="00A23844">
        <w:rPr>
          <w:rFonts w:ascii="Times New Roman" w:eastAsia="Times New Roman" w:hAnsi="Times New Roman"/>
          <w:b/>
          <w:bCs/>
          <w:color w:val="1C1C1C"/>
          <w:sz w:val="32"/>
          <w:szCs w:val="32"/>
          <w:lang w:eastAsia="ru-RU"/>
        </w:rPr>
        <w:t xml:space="preserve">Школа </w:t>
      </w:r>
      <w:r w:rsidR="0087658E">
        <w:rPr>
          <w:rFonts w:ascii="Times New Roman" w:eastAsia="Times New Roman" w:hAnsi="Times New Roman"/>
          <w:b/>
          <w:bCs/>
          <w:color w:val="1C1C1C"/>
          <w:sz w:val="32"/>
          <w:szCs w:val="32"/>
          <w:lang w:eastAsia="ru-RU"/>
        </w:rPr>
        <w:t>Дизайна</w:t>
      </w:r>
    </w:p>
    <w:p w:rsidR="00B33901" w:rsidRPr="001610A2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8"/>
          <w:lang w:eastAsia="ru-RU"/>
        </w:rPr>
      </w:pP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941"/>
      </w:tblGrid>
      <w:tr w:rsidR="00B33901" w:rsidRPr="001610A2" w:rsidTr="00B33901">
        <w:tc>
          <w:tcPr>
            <w:tcW w:w="2126" w:type="dxa"/>
          </w:tcPr>
          <w:p w:rsidR="00B33901" w:rsidRPr="001610A2" w:rsidRDefault="00B33901" w:rsidP="003C22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10A2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835" w:type="dxa"/>
          </w:tcPr>
          <w:p w:rsidR="00B33901" w:rsidRPr="001610A2" w:rsidRDefault="00B33901" w:rsidP="003C2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eastAsia="ru-RU"/>
              </w:rPr>
            </w:pPr>
            <w:r w:rsidRPr="001610A2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941" w:type="dxa"/>
          </w:tcPr>
          <w:p w:rsidR="00B33901" w:rsidRPr="001610A2" w:rsidRDefault="00B33901" w:rsidP="003C2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eastAsia="ru-RU"/>
              </w:rPr>
            </w:pPr>
            <w:r w:rsidRPr="001610A2">
              <w:rPr>
                <w:rFonts w:ascii="Times New Roman" w:eastAsia="Times New Roman" w:hAnsi="Times New Roman"/>
                <w:b/>
                <w:bCs/>
                <w:color w:val="1C1C1C"/>
                <w:sz w:val="28"/>
                <w:szCs w:val="28"/>
                <w:lang w:eastAsia="ru-RU"/>
              </w:rPr>
              <w:t>Школа мастеров</w:t>
            </w:r>
          </w:p>
        </w:tc>
      </w:tr>
      <w:tr w:rsidR="00B33901" w:rsidRPr="001610A2" w:rsidTr="00B33901">
        <w:tc>
          <w:tcPr>
            <w:tcW w:w="2126" w:type="dxa"/>
            <w:vAlign w:val="center"/>
          </w:tcPr>
          <w:p w:rsidR="00B33901" w:rsidRPr="001610A2" w:rsidRDefault="00E10FF7" w:rsidP="003C2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3901" w:rsidRPr="001610A2" w:rsidRDefault="00E10FF7" w:rsidP="003C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41" w:type="dxa"/>
          </w:tcPr>
          <w:p w:rsidR="00B33901" w:rsidRDefault="00B33901" w:rsidP="003C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610A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  <w:p w:rsidR="00E10FF7" w:rsidRPr="001610A2" w:rsidRDefault="00E10FF7" w:rsidP="003C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Четверг</w:t>
            </w:r>
          </w:p>
          <w:p w:rsidR="00B33901" w:rsidRPr="001610A2" w:rsidRDefault="0087658E" w:rsidP="003C22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(каб.64</w:t>
            </w:r>
            <w:r w:rsidR="00B33901" w:rsidRPr="001610A2">
              <w:rPr>
                <w:rFonts w:ascii="Times New Roman" w:hAnsi="Times New Roman"/>
                <w:bCs/>
                <w:iCs/>
                <w:sz w:val="24"/>
                <w:szCs w:val="24"/>
              </w:rPr>
              <w:t>, корп.1)</w:t>
            </w:r>
          </w:p>
          <w:p w:rsidR="00B33901" w:rsidRPr="001610A2" w:rsidRDefault="0087658E" w:rsidP="003C22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11.00-11</w:t>
            </w:r>
            <w:r w:rsidR="00E10FF7">
              <w:rPr>
                <w:rFonts w:ascii="Times New Roman" w:hAnsi="Times New Roman"/>
                <w:b/>
                <w:iCs/>
                <w:sz w:val="24"/>
                <w:szCs w:val="24"/>
              </w:rPr>
              <w:t>.40</w:t>
            </w:r>
          </w:p>
          <w:p w:rsidR="00B33901" w:rsidRPr="001610A2" w:rsidRDefault="0087658E" w:rsidP="003C22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11.45-12</w:t>
            </w:r>
            <w:r w:rsidR="00E10FF7">
              <w:rPr>
                <w:rFonts w:ascii="Times New Roman" w:hAnsi="Times New Roman"/>
                <w:b/>
                <w:iCs/>
                <w:sz w:val="24"/>
                <w:szCs w:val="24"/>
              </w:rPr>
              <w:t>.25</w:t>
            </w:r>
          </w:p>
          <w:p w:rsidR="00B33901" w:rsidRPr="000C7BA9" w:rsidRDefault="000C7BA9" w:rsidP="003C22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1C1C1C"/>
                <w:sz w:val="24"/>
                <w:szCs w:val="24"/>
                <w:lang w:eastAsia="ru-RU"/>
              </w:rPr>
            </w:pPr>
            <w:r w:rsidRPr="000C7BA9">
              <w:rPr>
                <w:rFonts w:ascii="Times New Roman" w:eastAsia="Times New Roman" w:hAnsi="Times New Roman"/>
                <w:bCs/>
                <w:i/>
                <w:color w:val="1C1C1C"/>
                <w:sz w:val="24"/>
                <w:szCs w:val="24"/>
                <w:lang w:eastAsia="ru-RU"/>
              </w:rPr>
              <w:t>Ткаченко Екатер</w:t>
            </w:r>
            <w:r>
              <w:rPr>
                <w:rFonts w:ascii="Times New Roman" w:eastAsia="Times New Roman" w:hAnsi="Times New Roman"/>
                <w:bCs/>
                <w:i/>
                <w:color w:val="1C1C1C"/>
                <w:sz w:val="24"/>
                <w:szCs w:val="24"/>
                <w:lang w:eastAsia="ru-RU"/>
              </w:rPr>
              <w:t>и</w:t>
            </w:r>
            <w:r w:rsidRPr="000C7BA9">
              <w:rPr>
                <w:rFonts w:ascii="Times New Roman" w:eastAsia="Times New Roman" w:hAnsi="Times New Roman"/>
                <w:bCs/>
                <w:i/>
                <w:color w:val="1C1C1C"/>
                <w:sz w:val="24"/>
                <w:szCs w:val="24"/>
                <w:lang w:eastAsia="ru-RU"/>
              </w:rPr>
              <w:t>на Александровна</w:t>
            </w:r>
          </w:p>
        </w:tc>
      </w:tr>
      <w:tr w:rsidR="00B33901" w:rsidRPr="001610A2" w:rsidTr="00B33901">
        <w:tc>
          <w:tcPr>
            <w:tcW w:w="2126" w:type="dxa"/>
            <w:vAlign w:val="center"/>
          </w:tcPr>
          <w:p w:rsidR="00B33901" w:rsidRPr="001610A2" w:rsidRDefault="00E10FF7" w:rsidP="003C2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33901" w:rsidRPr="001610A2" w:rsidRDefault="00E10FF7" w:rsidP="003C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41" w:type="dxa"/>
          </w:tcPr>
          <w:p w:rsidR="00B33901" w:rsidRDefault="0087658E" w:rsidP="003C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Понедельник</w:t>
            </w:r>
          </w:p>
          <w:p w:rsidR="00E10FF7" w:rsidRPr="001610A2" w:rsidRDefault="0087658E" w:rsidP="0087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Четверг</w:t>
            </w:r>
          </w:p>
          <w:p w:rsidR="00B33901" w:rsidRPr="001610A2" w:rsidRDefault="0087658E" w:rsidP="003C22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(каб.64</w:t>
            </w:r>
            <w:r w:rsidR="00B33901" w:rsidRPr="001610A2">
              <w:rPr>
                <w:rFonts w:ascii="Times New Roman" w:hAnsi="Times New Roman"/>
                <w:bCs/>
                <w:iCs/>
                <w:sz w:val="24"/>
                <w:szCs w:val="24"/>
              </w:rPr>
              <w:t>, корп.1)</w:t>
            </w:r>
          </w:p>
          <w:p w:rsidR="00B33901" w:rsidRPr="001610A2" w:rsidRDefault="0087658E" w:rsidP="003C22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15.30-16.10</w:t>
            </w:r>
          </w:p>
          <w:p w:rsidR="00B33901" w:rsidRPr="001610A2" w:rsidRDefault="0087658E" w:rsidP="003C225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16.15-16.5</w:t>
            </w:r>
            <w:r w:rsidR="00E10FF7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  <w:p w:rsidR="00B33901" w:rsidRPr="001610A2" w:rsidRDefault="000C7BA9" w:rsidP="003C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C7BA9">
              <w:rPr>
                <w:rFonts w:ascii="Times New Roman" w:eastAsia="Times New Roman" w:hAnsi="Times New Roman"/>
                <w:bCs/>
                <w:i/>
                <w:color w:val="1C1C1C"/>
                <w:sz w:val="24"/>
                <w:szCs w:val="24"/>
                <w:lang w:eastAsia="ru-RU"/>
              </w:rPr>
              <w:t>Ткаченко Екатер</w:t>
            </w:r>
            <w:r>
              <w:rPr>
                <w:rFonts w:ascii="Times New Roman" w:eastAsia="Times New Roman" w:hAnsi="Times New Roman"/>
                <w:bCs/>
                <w:i/>
                <w:color w:val="1C1C1C"/>
                <w:sz w:val="24"/>
                <w:szCs w:val="24"/>
                <w:lang w:eastAsia="ru-RU"/>
              </w:rPr>
              <w:t>и</w:t>
            </w:r>
            <w:r w:rsidRPr="000C7BA9">
              <w:rPr>
                <w:rFonts w:ascii="Times New Roman" w:eastAsia="Times New Roman" w:hAnsi="Times New Roman"/>
                <w:bCs/>
                <w:i/>
                <w:color w:val="1C1C1C"/>
                <w:sz w:val="24"/>
                <w:szCs w:val="24"/>
                <w:lang w:eastAsia="ru-RU"/>
              </w:rPr>
              <w:t>на Александровна</w:t>
            </w:r>
          </w:p>
        </w:tc>
      </w:tr>
      <w:tr w:rsidR="0087658E" w:rsidRPr="001610A2" w:rsidTr="00B33901">
        <w:tc>
          <w:tcPr>
            <w:tcW w:w="2126" w:type="dxa"/>
            <w:vAlign w:val="center"/>
          </w:tcPr>
          <w:p w:rsidR="0087658E" w:rsidRDefault="0087658E" w:rsidP="003C2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58E" w:rsidRDefault="0087658E" w:rsidP="003C2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7658E" w:rsidRDefault="0087658E" w:rsidP="003C22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658E" w:rsidRDefault="0087658E" w:rsidP="008765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87658E" w:rsidRDefault="0087658E" w:rsidP="003C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941" w:type="dxa"/>
          </w:tcPr>
          <w:p w:rsidR="0087658E" w:rsidRDefault="0087658E" w:rsidP="003C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Вторник</w:t>
            </w:r>
          </w:p>
          <w:p w:rsidR="0087658E" w:rsidRDefault="0087658E" w:rsidP="003C2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Пятница</w:t>
            </w:r>
          </w:p>
          <w:p w:rsidR="0087658E" w:rsidRPr="0087658E" w:rsidRDefault="0087658E" w:rsidP="0087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87658E">
              <w:rPr>
                <w:rFonts w:ascii="Times New Roman" w:eastAsia="Times New Roman" w:hAnsi="Times New Roman"/>
                <w:i/>
                <w:sz w:val="24"/>
                <w:szCs w:val="24"/>
              </w:rPr>
              <w:t>(каб.64, корп.1)</w:t>
            </w:r>
          </w:p>
          <w:p w:rsidR="0087658E" w:rsidRPr="0087658E" w:rsidRDefault="0087658E" w:rsidP="0087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65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15.30-16.10</w:t>
            </w:r>
          </w:p>
          <w:p w:rsidR="0087658E" w:rsidRPr="0087658E" w:rsidRDefault="0087658E" w:rsidP="0087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7658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16.15-16.55</w:t>
            </w:r>
          </w:p>
          <w:p w:rsidR="0087658E" w:rsidRPr="0087658E" w:rsidRDefault="0087658E" w:rsidP="0087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7658E">
              <w:rPr>
                <w:rFonts w:ascii="Times New Roman" w:eastAsia="Times New Roman" w:hAnsi="Times New Roman"/>
                <w:i/>
                <w:sz w:val="24"/>
                <w:szCs w:val="24"/>
              </w:rPr>
              <w:t>Ткаченко Екатерина Александровна</w:t>
            </w:r>
            <w:r w:rsidRPr="0087658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33901" w:rsidRDefault="00B33901" w:rsidP="00B33901">
      <w:pPr>
        <w:jc w:val="center"/>
      </w:pPr>
    </w:p>
    <w:p w:rsidR="002059C3" w:rsidRDefault="002059C3" w:rsidP="00B3390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</w:p>
    <w:p w:rsidR="00B33901" w:rsidRPr="006C2BB1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6C2BB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Примечание:</w:t>
      </w:r>
    </w:p>
    <w:p w:rsidR="00B33901" w:rsidRPr="00364DA2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DA2">
        <w:rPr>
          <w:rFonts w:ascii="Times New Roman" w:eastAsia="Times New Roman" w:hAnsi="Times New Roman"/>
          <w:bCs/>
          <w:sz w:val="28"/>
          <w:szCs w:val="28"/>
          <w:lang w:eastAsia="ru-RU"/>
        </w:rPr>
        <w:t>Корпус 1 - основное здание МЭЦ</w:t>
      </w:r>
    </w:p>
    <w:p w:rsidR="00B33901" w:rsidRPr="00364DA2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DA2">
        <w:rPr>
          <w:rFonts w:ascii="Times New Roman" w:eastAsia="Times New Roman" w:hAnsi="Times New Roman"/>
          <w:bCs/>
          <w:sz w:val="28"/>
          <w:szCs w:val="28"/>
          <w:lang w:eastAsia="ru-RU"/>
        </w:rPr>
        <w:t>Корпус 2 – старое здание отделения ИЗО</w:t>
      </w:r>
    </w:p>
    <w:p w:rsidR="00B33901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4DA2">
        <w:rPr>
          <w:rFonts w:ascii="Times New Roman" w:eastAsia="Times New Roman" w:hAnsi="Times New Roman"/>
          <w:bCs/>
          <w:sz w:val="28"/>
          <w:szCs w:val="28"/>
          <w:lang w:eastAsia="ru-RU"/>
        </w:rPr>
        <w:t>Корпус 3 – новое здание</w:t>
      </w:r>
    </w:p>
    <w:p w:rsidR="00B33901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3901" w:rsidRPr="00364DA2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3901" w:rsidRPr="00364DA2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D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Зав. отделением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364D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</w:t>
      </w:r>
      <w:r w:rsidR="00E10F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Г.Н. Кузьмина</w:t>
      </w:r>
    </w:p>
    <w:p w:rsidR="00B33901" w:rsidRPr="00364DA2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64D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</w:p>
    <w:p w:rsidR="00B33901" w:rsidRPr="00364DA2" w:rsidRDefault="00B33901" w:rsidP="00B33901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</w:pPr>
      <w:r w:rsidRPr="00364DA2">
        <w:rPr>
          <w:rFonts w:ascii="Times New Roman" w:eastAsia="Times New Roman" w:hAnsi="Times New Roman"/>
          <w:bCs/>
          <w:sz w:val="28"/>
          <w:szCs w:val="28"/>
          <w:lang w:eastAsia="ru-RU"/>
        </w:rPr>
        <w:t>Зам. директора по УМР                                                                    М.В. Власова</w:t>
      </w:r>
    </w:p>
    <w:p w:rsidR="00B33901" w:rsidRDefault="00B33901" w:rsidP="00B33901"/>
    <w:sectPr w:rsidR="00B3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01"/>
    <w:rsid w:val="000C7BA9"/>
    <w:rsid w:val="002059C3"/>
    <w:rsid w:val="0087658E"/>
    <w:rsid w:val="00B33901"/>
    <w:rsid w:val="00E10FF7"/>
    <w:rsid w:val="00E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C930"/>
  <w15:docId w15:val="{CDFBA7A0-EAF2-4BC3-B800-35DEB90B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Рекина</dc:creator>
  <cp:keywords/>
  <dc:description/>
  <cp:lastModifiedBy>МЭЦ</cp:lastModifiedBy>
  <cp:revision>5</cp:revision>
  <dcterms:created xsi:type="dcterms:W3CDTF">2018-08-23T14:59:00Z</dcterms:created>
  <dcterms:modified xsi:type="dcterms:W3CDTF">2019-08-23T09:07:00Z</dcterms:modified>
</cp:coreProperties>
</file>