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78" w:rsidRDefault="00853578" w:rsidP="008535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проведении мероприятия № </w:t>
      </w:r>
    </w:p>
    <w:p w:rsidR="00853578" w:rsidRDefault="00853578" w:rsidP="008535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Отчетный концерт </w:t>
      </w:r>
      <w:r>
        <w:rPr>
          <w:rFonts w:ascii="Times New Roman" w:hAnsi="Times New Roman"/>
          <w:b/>
          <w:sz w:val="28"/>
          <w:szCs w:val="28"/>
        </w:rPr>
        <w:t>отделения гитары.</w:t>
      </w:r>
    </w:p>
    <w:p w:rsidR="00853578" w:rsidRDefault="00853578" w:rsidP="008535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578" w:rsidRDefault="00853578" w:rsidP="008535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проведение: </w:t>
      </w:r>
      <w:r>
        <w:rPr>
          <w:rFonts w:ascii="Times New Roman" w:hAnsi="Times New Roman"/>
          <w:sz w:val="28"/>
          <w:szCs w:val="28"/>
        </w:rPr>
        <w:t xml:space="preserve">17.05.2016 </w:t>
      </w:r>
      <w:r>
        <w:rPr>
          <w:rFonts w:ascii="Times New Roman" w:hAnsi="Times New Roman"/>
          <w:sz w:val="28"/>
          <w:szCs w:val="28"/>
        </w:rPr>
        <w:t>г.</w:t>
      </w:r>
    </w:p>
    <w:p w:rsidR="00853578" w:rsidRDefault="00853578" w:rsidP="008535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проведение: </w:t>
      </w:r>
      <w:r>
        <w:rPr>
          <w:rFonts w:ascii="Times New Roman" w:hAnsi="Times New Roman"/>
          <w:sz w:val="28"/>
          <w:szCs w:val="28"/>
        </w:rPr>
        <w:t>Межшкольный эстетический центр (</w:t>
      </w:r>
      <w:r>
        <w:rPr>
          <w:rFonts w:ascii="Times New Roman" w:hAnsi="Times New Roman"/>
          <w:sz w:val="28"/>
          <w:szCs w:val="28"/>
        </w:rPr>
        <w:t xml:space="preserve">малый </w:t>
      </w:r>
      <w:r>
        <w:rPr>
          <w:rFonts w:ascii="Times New Roman" w:hAnsi="Times New Roman"/>
          <w:sz w:val="28"/>
          <w:szCs w:val="28"/>
        </w:rPr>
        <w:t>зал)</w:t>
      </w:r>
    </w:p>
    <w:p w:rsidR="00853578" w:rsidRDefault="00853578" w:rsidP="008535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17.00-18.00</w:t>
      </w:r>
    </w:p>
    <w:p w:rsidR="00853578" w:rsidRDefault="00853578" w:rsidP="00853578">
      <w:pPr>
        <w:spacing w:after="0" w:line="36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 xml:space="preserve">мероприятия: </w:t>
      </w:r>
      <w:r>
        <w:rPr>
          <w:rFonts w:ascii="Times New Roman" w:hAnsi="Times New Roman"/>
          <w:sz w:val="28"/>
          <w:szCs w:val="28"/>
        </w:rPr>
        <w:t>совершенствовать исполнительское мастерство учащихся, расширить творческий опыт участия в мероприятиях центра, продемонстрировать родителям успехи и достижения их детей</w:t>
      </w:r>
    </w:p>
    <w:p w:rsidR="00853578" w:rsidRDefault="00853578" w:rsidP="00853578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Количественный состав обхватываемой аудитории:</w:t>
      </w:r>
      <w:r w:rsidR="003723A8">
        <w:rPr>
          <w:rFonts w:ascii="Times New Roman" w:hAnsi="Times New Roman"/>
          <w:sz w:val="28"/>
          <w:szCs w:val="28"/>
        </w:rPr>
        <w:t xml:space="preserve"> 150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853578" w:rsidRDefault="00853578" w:rsidP="00853578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Количественный состав участников мероприятия: </w:t>
      </w:r>
      <w:r w:rsidR="003723A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853578" w:rsidRDefault="00853578" w:rsidP="00853578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853578" w:rsidRDefault="00853578" w:rsidP="008535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 2016 года в малом</w:t>
      </w:r>
      <w:r>
        <w:rPr>
          <w:rFonts w:ascii="Times New Roman" w:hAnsi="Times New Roman"/>
          <w:sz w:val="28"/>
          <w:szCs w:val="28"/>
        </w:rPr>
        <w:t xml:space="preserve"> концертном зале Межшкольного эстетического центра Ассоциированной школе ЮНЕСКО состоялся плановый отчетный концерт</w:t>
      </w:r>
      <w:r>
        <w:rPr>
          <w:rFonts w:ascii="Times New Roman" w:hAnsi="Times New Roman"/>
          <w:sz w:val="28"/>
          <w:szCs w:val="28"/>
        </w:rPr>
        <w:t xml:space="preserve"> отделения гитары</w:t>
      </w:r>
      <w:r>
        <w:rPr>
          <w:rFonts w:ascii="Times New Roman" w:hAnsi="Times New Roman"/>
          <w:sz w:val="28"/>
          <w:szCs w:val="28"/>
        </w:rPr>
        <w:t xml:space="preserve">. Руководители: </w:t>
      </w:r>
      <w:r>
        <w:rPr>
          <w:rFonts w:ascii="Times New Roman" w:hAnsi="Times New Roman"/>
          <w:sz w:val="28"/>
          <w:szCs w:val="28"/>
        </w:rPr>
        <w:t xml:space="preserve">Александров А.А., </w:t>
      </w:r>
      <w:proofErr w:type="spellStart"/>
      <w:r>
        <w:rPr>
          <w:rFonts w:ascii="Times New Roman" w:hAnsi="Times New Roman"/>
          <w:sz w:val="28"/>
          <w:szCs w:val="28"/>
        </w:rPr>
        <w:t>Мазун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Коробкин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Дуплов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А.Ф., Малахов З.З., Королев С.М. </w:t>
      </w:r>
    </w:p>
    <w:p w:rsidR="00E96328" w:rsidRPr="00EB7F1D" w:rsidRDefault="00853578" w:rsidP="00EB7F1D">
      <w:pPr>
        <w:spacing w:after="0" w:line="360" w:lineRule="auto"/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создали</w:t>
      </w:r>
      <w:r>
        <w:rPr>
          <w:rFonts w:ascii="Times New Roman" w:hAnsi="Times New Roman"/>
          <w:sz w:val="28"/>
          <w:szCs w:val="28"/>
        </w:rPr>
        <w:t xml:space="preserve"> все условия для формирования художественно – эстетического вкуса у учащихся, применяются наиболее эффективные </w:t>
      </w:r>
      <w:r>
        <w:rPr>
          <w:rFonts w:ascii="Times New Roman" w:hAnsi="Times New Roman"/>
          <w:color w:val="000000" w:themeColor="text1"/>
          <w:sz w:val="28"/>
          <w:szCs w:val="28"/>
        </w:rPr>
        <w:t>технологии преподавания предметов, сочетающих в себе разнообразные вариативные подходы творческой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учащихся; формируется умение понимать, любить и ценить искусство мировое и национальное; воспитывают культурного и активного слушателя.</w:t>
      </w:r>
    </w:p>
    <w:p w:rsidR="00EB7F1D" w:rsidRPr="00EB7F1D" w:rsidRDefault="00EB7F1D" w:rsidP="00EB7F1D">
      <w:pPr>
        <w:spacing w:line="36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концерта приветствовала директор МЭЦ, заслуженный учитель РФ, заслуженный деятель искусств Кубани, Маргарита </w:t>
      </w:r>
      <w:proofErr w:type="spellStart"/>
      <w:r>
        <w:rPr>
          <w:rFonts w:ascii="Times New Roman" w:hAnsi="Times New Roman"/>
          <w:sz w:val="28"/>
          <w:szCs w:val="28"/>
        </w:rPr>
        <w:t>Араировна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Амбарцумян. </w:t>
      </w:r>
    </w:p>
    <w:sectPr w:rsidR="00EB7F1D" w:rsidRPr="00EB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577D"/>
    <w:multiLevelType w:val="hybridMultilevel"/>
    <w:tmpl w:val="344CD50E"/>
    <w:lvl w:ilvl="0" w:tplc="C40EDF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0E"/>
    <w:rsid w:val="003723A8"/>
    <w:rsid w:val="005D740E"/>
    <w:rsid w:val="00853578"/>
    <w:rsid w:val="00E96328"/>
    <w:rsid w:val="00E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E062-438A-432E-A925-72F996F6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BelayaLA</dc:creator>
  <cp:keywords/>
  <dc:description/>
  <cp:lastModifiedBy>BelayaLA</cp:lastModifiedBy>
  <cp:revision>2</cp:revision>
  <cp:lastPrinted>2016-05-20T11:01:00Z</cp:lastPrinted>
  <dcterms:created xsi:type="dcterms:W3CDTF">2016-05-20T10:32:00Z</dcterms:created>
  <dcterms:modified xsi:type="dcterms:W3CDTF">2016-05-20T11:04:00Z</dcterms:modified>
</cp:coreProperties>
</file>